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E39" w:rsidRPr="002F3E39" w:rsidRDefault="002F3E39" w:rsidP="002F3E39">
      <w:pPr>
        <w:widowControl w:val="0"/>
        <w:spacing w:after="0" w:line="240" w:lineRule="auto"/>
        <w:ind w:left="66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E39" w:rsidRPr="002F3E39" w:rsidRDefault="002F3E39" w:rsidP="002F3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E39" w:rsidRPr="002F3E39" w:rsidRDefault="002F3E39" w:rsidP="002F3E39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2F3E39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2F3E39" w:rsidRPr="002F3E39" w:rsidRDefault="002F3E39" w:rsidP="002F3E39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РАДА </w:t>
      </w:r>
    </w:p>
    <w:p w:rsidR="002F3E39" w:rsidRPr="002F3E39" w:rsidRDefault="00DC77F9" w:rsidP="002F3E39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ru-RU" w:eastAsia="ru-RU"/>
        </w:rPr>
        <w:t xml:space="preserve">ЧЕРНІГІВСЬКОГО РАЙОНУ  </w:t>
      </w:r>
      <w:r w:rsidR="002F3E39" w:rsidRPr="002F3E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2F3E39" w:rsidRPr="002F3E39" w:rsidRDefault="002F3E39" w:rsidP="002F3E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Виконавчий комітет</w:t>
      </w:r>
    </w:p>
    <w:p w:rsidR="002F3E39" w:rsidRPr="002F3E39" w:rsidRDefault="002F3E39" w:rsidP="002F3E3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2F3E39" w:rsidRPr="002F3E39" w:rsidRDefault="00F1784F" w:rsidP="002F3E3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A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="007374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3CE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груд</w:t>
      </w:r>
      <w:r w:rsidRPr="006D3A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ня</w:t>
      </w:r>
      <w:r w:rsidR="00FC5B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637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E3CE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</w:t>
      </w:r>
      <w:r w:rsidR="002F3E39" w:rsidRPr="002F3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</w:t>
      </w:r>
    </w:p>
    <w:p w:rsidR="002F3E39" w:rsidRPr="002F3E39" w:rsidRDefault="002F3E39" w:rsidP="002F3E3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смт.Козелець</w:t>
      </w:r>
    </w:p>
    <w:p w:rsidR="002F3E39" w:rsidRPr="002F3E39" w:rsidRDefault="002F3E39" w:rsidP="002F3E3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3E39" w:rsidRPr="003D6ED4" w:rsidRDefault="00F1784F" w:rsidP="002F3E3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B722A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702</w:t>
      </w:r>
      <w:r w:rsidR="007374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3E3CE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44</w:t>
      </w:r>
      <w:r w:rsidR="002F3E39" w:rsidRPr="002F3E3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2F3E39" w:rsidRPr="003D6ED4" w:rsidRDefault="002F3E39" w:rsidP="002F3E3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0B36" w:rsidRDefault="002F3E39" w:rsidP="00F91E1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затвердження</w:t>
      </w:r>
      <w:proofErr w:type="spellEnd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висновку</w:t>
      </w:r>
      <w:proofErr w:type="spellEnd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органу </w:t>
      </w:r>
    </w:p>
    <w:p w:rsidR="001D0B36" w:rsidRDefault="001D0B36" w:rsidP="003C2C8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</w:t>
      </w:r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піки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та </w:t>
      </w:r>
      <w:proofErr w:type="spellStart"/>
      <w:proofErr w:type="gramStart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</w:t>
      </w:r>
      <w:proofErr w:type="gramEnd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іклування</w:t>
      </w:r>
      <w:proofErr w:type="spellEnd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про </w:t>
      </w:r>
      <w:proofErr w:type="spellStart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доцільність</w:t>
      </w:r>
      <w:proofErr w:type="spellEnd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</w:p>
    <w:p w:rsidR="001D0B36" w:rsidRDefault="00F1784F" w:rsidP="003C2C8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встановлення</w:t>
      </w:r>
      <w:proofErr w:type="spellEnd"/>
      <w:r w:rsidR="001D0B3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опіки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1D0B3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та </w:t>
      </w:r>
      <w:proofErr w:type="spellStart"/>
      <w:r w:rsidR="001D0B3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призначення</w:t>
      </w:r>
      <w:proofErr w:type="spellEnd"/>
      <w:r w:rsidR="001D0B3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</w:p>
    <w:p w:rsidR="001D0B36" w:rsidRDefault="001D0B36" w:rsidP="003C2C86">
      <w:pPr>
        <w:tabs>
          <w:tab w:val="left" w:pos="531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опікуна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F15D4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над </w:t>
      </w:r>
      <w:proofErr w:type="spellStart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Томилець</w:t>
      </w:r>
      <w:proofErr w:type="spellEnd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F15D4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Оксаною </w:t>
      </w:r>
      <w:proofErr w:type="spellStart"/>
      <w:r w:rsidR="00F15D4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Григорівною</w:t>
      </w:r>
      <w:proofErr w:type="spellEnd"/>
      <w:r w:rsidR="00B118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ab/>
      </w:r>
    </w:p>
    <w:p w:rsidR="004F6511" w:rsidRDefault="004F6511" w:rsidP="003C2C8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4F6511" w:rsidRDefault="004F6511" w:rsidP="003C2C86">
      <w:pPr>
        <w:spacing w:after="0" w:line="240" w:lineRule="auto"/>
        <w:ind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6511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 w:rsidRPr="004F6511">
        <w:rPr>
          <w:rStyle w:val="rvts37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пп.</w:t>
      </w:r>
      <w:r w:rsidRPr="004F6511">
        <w:rPr>
          <w:rStyle w:val="rvts37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 xml:space="preserve"> </w:t>
      </w:r>
      <w:r w:rsidRPr="004F6511">
        <w:rPr>
          <w:rFonts w:ascii="Times New Roman" w:hAnsi="Times New Roman" w:cs="Times New Roman"/>
          <w:sz w:val="28"/>
          <w:szCs w:val="28"/>
        </w:rPr>
        <w:t xml:space="preserve">4 п. </w:t>
      </w:r>
      <w:r w:rsidR="00BB3AE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B3AEE">
        <w:rPr>
          <w:rFonts w:ascii="Times New Roman" w:hAnsi="Times New Roman" w:cs="Times New Roman"/>
          <w:sz w:val="28"/>
          <w:szCs w:val="28"/>
        </w:rPr>
        <w:t>б»</w:t>
      </w:r>
      <w:r w:rsidR="00BB3A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59AD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="004C78D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E59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78D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E59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6511">
        <w:rPr>
          <w:rFonts w:ascii="Times New Roman" w:hAnsi="Times New Roman" w:cs="Times New Roman"/>
          <w:sz w:val="28"/>
          <w:szCs w:val="28"/>
        </w:rPr>
        <w:t>ст</w:t>
      </w:r>
      <w:r w:rsidR="006E59AD">
        <w:rPr>
          <w:rFonts w:ascii="Times New Roman" w:hAnsi="Times New Roman" w:cs="Times New Roman"/>
          <w:sz w:val="28"/>
          <w:szCs w:val="28"/>
        </w:rPr>
        <w:t>атті</w:t>
      </w:r>
      <w:r w:rsidRPr="004F6511">
        <w:rPr>
          <w:rFonts w:ascii="Times New Roman" w:hAnsi="Times New Roman" w:cs="Times New Roman"/>
          <w:sz w:val="28"/>
          <w:szCs w:val="28"/>
        </w:rPr>
        <w:t xml:space="preserve"> 34 </w:t>
      </w:r>
      <w:r w:rsidRPr="004F6511">
        <w:rPr>
          <w:rFonts w:ascii="Times New Roman" w:hAnsi="Times New Roman" w:cs="Times New Roman"/>
          <w:color w:val="000000"/>
          <w:sz w:val="28"/>
          <w:szCs w:val="28"/>
        </w:rPr>
        <w:t xml:space="preserve">Закону України «Про місцеве самоврядування в Україні», </w:t>
      </w:r>
      <w:r w:rsidR="006E59AD">
        <w:rPr>
          <w:rFonts w:ascii="Times New Roman" w:hAnsi="Times New Roman" w:cs="Times New Roman"/>
          <w:sz w:val="28"/>
          <w:szCs w:val="28"/>
        </w:rPr>
        <w:t>статтями</w:t>
      </w:r>
      <w:r w:rsidR="00744094">
        <w:rPr>
          <w:rFonts w:ascii="Times New Roman" w:hAnsi="Times New Roman" w:cs="Times New Roman"/>
          <w:sz w:val="28"/>
          <w:szCs w:val="28"/>
        </w:rPr>
        <w:t xml:space="preserve"> 55, 58, 63 Цивільно</w:t>
      </w:r>
      <w:proofErr w:type="spellStart"/>
      <w:r w:rsidR="00744094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4F6511">
        <w:rPr>
          <w:rFonts w:ascii="Times New Roman" w:hAnsi="Times New Roman" w:cs="Times New Roman"/>
          <w:sz w:val="28"/>
          <w:szCs w:val="28"/>
        </w:rPr>
        <w:t xml:space="preserve"> кодексу України, </w:t>
      </w:r>
      <w:r w:rsidR="00190C73">
        <w:rPr>
          <w:rFonts w:ascii="Times New Roman" w:hAnsi="Times New Roman" w:cs="Times New Roman"/>
          <w:sz w:val="28"/>
          <w:szCs w:val="28"/>
        </w:rPr>
        <w:t xml:space="preserve">розглянувши пропозиції органу опіки та </w:t>
      </w:r>
      <w:proofErr w:type="gramStart"/>
      <w:r w:rsidR="00190C7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90C73">
        <w:rPr>
          <w:rFonts w:ascii="Times New Roman" w:hAnsi="Times New Roman" w:cs="Times New Roman"/>
          <w:sz w:val="28"/>
          <w:szCs w:val="28"/>
        </w:rPr>
        <w:t>іклування при виконавчому комітеті Козелецької селищної ради</w:t>
      </w:r>
      <w:r w:rsidR="00DE6D21">
        <w:rPr>
          <w:rFonts w:ascii="Times New Roman" w:hAnsi="Times New Roman" w:cs="Times New Roman"/>
          <w:sz w:val="28"/>
          <w:szCs w:val="28"/>
        </w:rPr>
        <w:t>, виконавчий комітет вирішив:</w:t>
      </w:r>
    </w:p>
    <w:p w:rsidR="008C0BE3" w:rsidRDefault="008C0BE3" w:rsidP="003C2C86">
      <w:pPr>
        <w:pStyle w:val="a3"/>
        <w:numPr>
          <w:ilvl w:val="0"/>
          <w:numId w:val="5"/>
        </w:numPr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висновок про доцільність встановлення опіки та </w:t>
      </w:r>
      <w:r w:rsidRPr="008C0BE3">
        <w:rPr>
          <w:rFonts w:ascii="Times New Roman" w:hAnsi="Times New Roman" w:cs="Times New Roman"/>
          <w:sz w:val="28"/>
          <w:szCs w:val="28"/>
        </w:rPr>
        <w:t>призначення опікуна</w:t>
      </w:r>
      <w:r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Томилець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Оксаною Григорівною, </w:t>
      </w:r>
      <w:r w:rsidR="00002115">
        <w:rPr>
          <w:sz w:val="28"/>
          <w:szCs w:val="28"/>
        </w:rPr>
        <w:t>********</w:t>
      </w:r>
      <w:r w:rsidR="00002115">
        <w:rPr>
          <w:sz w:val="28"/>
          <w:szCs w:val="28"/>
        </w:rPr>
        <w:t xml:space="preserve"> </w:t>
      </w:r>
      <w:r w:rsidR="003C2C86">
        <w:rPr>
          <w:rFonts w:ascii="Times New Roman" w:hAnsi="Times New Roman" w:cs="Times New Roman"/>
          <w:sz w:val="28"/>
          <w:szCs w:val="28"/>
        </w:rPr>
        <w:t>року народження (</w:t>
      </w:r>
      <w:r>
        <w:rPr>
          <w:rFonts w:ascii="Times New Roman" w:hAnsi="Times New Roman" w:cs="Times New Roman"/>
          <w:sz w:val="28"/>
          <w:szCs w:val="28"/>
        </w:rPr>
        <w:t>додається).</w:t>
      </w:r>
    </w:p>
    <w:p w:rsidR="004F6511" w:rsidRPr="009A29FB" w:rsidRDefault="006B48BD" w:rsidP="003C2C86">
      <w:pPr>
        <w:pStyle w:val="a3"/>
        <w:numPr>
          <w:ilvl w:val="0"/>
          <w:numId w:val="5"/>
        </w:numPr>
        <w:spacing w:after="0" w:line="240" w:lineRule="auto"/>
        <w:ind w:left="0" w:firstLine="705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48BD">
        <w:rPr>
          <w:rFonts w:ascii="Times New Roman" w:hAnsi="Times New Roman" w:cs="Times New Roman"/>
          <w:sz w:val="28"/>
          <w:szCs w:val="28"/>
        </w:rPr>
        <w:t xml:space="preserve">Вважати доцільним призначити опікуном </w:t>
      </w:r>
      <w:r w:rsidR="00DF5408">
        <w:rPr>
          <w:rFonts w:ascii="Times New Roman" w:hAnsi="Times New Roman" w:cs="Times New Roman"/>
          <w:sz w:val="28"/>
          <w:szCs w:val="28"/>
          <w:lang w:val="ru-RU"/>
        </w:rPr>
        <w:t xml:space="preserve">над </w:t>
      </w:r>
      <w:proofErr w:type="spellStart"/>
      <w:r w:rsidR="00DF5408">
        <w:rPr>
          <w:rFonts w:ascii="Times New Roman" w:hAnsi="Times New Roman" w:cs="Times New Roman"/>
          <w:sz w:val="28"/>
          <w:szCs w:val="28"/>
        </w:rPr>
        <w:t>Томилець</w:t>
      </w:r>
      <w:proofErr w:type="spellEnd"/>
      <w:r w:rsidR="00DF5408">
        <w:rPr>
          <w:rFonts w:ascii="Times New Roman" w:hAnsi="Times New Roman" w:cs="Times New Roman"/>
          <w:sz w:val="28"/>
          <w:szCs w:val="28"/>
        </w:rPr>
        <w:t xml:space="preserve"> Оксан</w:t>
      </w:r>
      <w:proofErr w:type="spellStart"/>
      <w:r w:rsidR="00DF5408">
        <w:rPr>
          <w:rFonts w:ascii="Times New Roman" w:hAnsi="Times New Roman" w:cs="Times New Roman"/>
          <w:sz w:val="28"/>
          <w:szCs w:val="28"/>
          <w:lang w:val="ru-RU"/>
        </w:rPr>
        <w:t>ою</w:t>
      </w:r>
      <w:proofErr w:type="spellEnd"/>
      <w:r w:rsidR="00DF5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5408">
        <w:rPr>
          <w:rFonts w:ascii="Times New Roman" w:hAnsi="Times New Roman" w:cs="Times New Roman"/>
          <w:sz w:val="28"/>
          <w:szCs w:val="28"/>
        </w:rPr>
        <w:t>Григорівн</w:t>
      </w:r>
      <w:r w:rsidR="00DF5408">
        <w:rPr>
          <w:rFonts w:ascii="Times New Roman" w:hAnsi="Times New Roman" w:cs="Times New Roman"/>
          <w:sz w:val="28"/>
          <w:szCs w:val="28"/>
          <w:lang w:val="ru-RU"/>
        </w:rPr>
        <w:t>ою</w:t>
      </w:r>
      <w:proofErr w:type="spellEnd"/>
      <w:r w:rsidR="00DF5408">
        <w:rPr>
          <w:rFonts w:ascii="Times New Roman" w:hAnsi="Times New Roman" w:cs="Times New Roman"/>
          <w:sz w:val="28"/>
          <w:szCs w:val="28"/>
        </w:rPr>
        <w:t xml:space="preserve"> її </w:t>
      </w:r>
      <w:r w:rsidR="0086798B">
        <w:rPr>
          <w:rFonts w:ascii="Times New Roman" w:hAnsi="Times New Roman" w:cs="Times New Roman"/>
          <w:sz w:val="28"/>
          <w:szCs w:val="28"/>
          <w:lang w:val="ru-RU"/>
        </w:rPr>
        <w:t xml:space="preserve">брата </w:t>
      </w:r>
      <w:r w:rsidR="00DF5408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proofErr w:type="spellStart"/>
      <w:r w:rsidR="00597D12">
        <w:rPr>
          <w:rFonts w:ascii="Times New Roman" w:hAnsi="Times New Roman" w:cs="Times New Roman"/>
          <w:sz w:val="28"/>
          <w:szCs w:val="28"/>
        </w:rPr>
        <w:t>Томил</w:t>
      </w:r>
      <w:r w:rsidR="00597D12">
        <w:rPr>
          <w:rFonts w:ascii="Times New Roman" w:hAnsi="Times New Roman" w:cs="Times New Roman"/>
          <w:sz w:val="28"/>
          <w:szCs w:val="28"/>
          <w:lang w:val="ru-RU"/>
        </w:rPr>
        <w:t>ьця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98B">
        <w:rPr>
          <w:rFonts w:ascii="Times New Roman" w:hAnsi="Times New Roman" w:cs="Times New Roman"/>
          <w:sz w:val="28"/>
          <w:szCs w:val="28"/>
          <w:lang w:val="ru-RU"/>
        </w:rPr>
        <w:t>Андрія</w:t>
      </w:r>
      <w:proofErr w:type="spellEnd"/>
      <w:r w:rsidR="0086798B">
        <w:rPr>
          <w:rFonts w:ascii="Times New Roman" w:hAnsi="Times New Roman" w:cs="Times New Roman"/>
          <w:sz w:val="28"/>
          <w:szCs w:val="28"/>
          <w:lang w:val="ru-RU"/>
        </w:rPr>
        <w:t xml:space="preserve"> Григоровича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33D9" w:rsidRPr="00750CE9" w:rsidRDefault="009A29FB" w:rsidP="003C2C86">
      <w:pPr>
        <w:pStyle w:val="a3"/>
        <w:numPr>
          <w:ilvl w:val="0"/>
          <w:numId w:val="5"/>
        </w:numPr>
        <w:spacing w:after="0" w:line="240" w:lineRule="auto"/>
        <w:ind w:left="0" w:firstLine="705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="00982B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рішення покласти на начальника відділу соціального захисту населення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Сікачову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В.З.</w:t>
      </w:r>
    </w:p>
    <w:p w:rsidR="0073742B" w:rsidRDefault="0073742B" w:rsidP="003C2C86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97D12" w:rsidRDefault="00597D12" w:rsidP="003C2C8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597D12" w:rsidRPr="00597D12" w:rsidRDefault="00597D12" w:rsidP="00597D12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7D12">
        <w:rPr>
          <w:rFonts w:ascii="Times New Roman" w:hAnsi="Times New Roman" w:cs="Times New Roman"/>
          <w:sz w:val="28"/>
          <w:szCs w:val="28"/>
        </w:rPr>
        <w:t>Заступник селищного голови</w:t>
      </w:r>
      <w:r w:rsidRPr="00597D1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Олена ЗОЛОТАРЕВСЬКА</w:t>
      </w:r>
    </w:p>
    <w:p w:rsidR="001E01E9" w:rsidRDefault="001E01E9" w:rsidP="004F73D0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597D12" w:rsidRDefault="00597D12" w:rsidP="004F73D0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597D12" w:rsidRDefault="00597D12" w:rsidP="004F73D0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597D12" w:rsidRDefault="00597D12" w:rsidP="004F73D0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597D12" w:rsidRPr="00597D12" w:rsidRDefault="00597D12" w:rsidP="004F73D0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014EFC" w:rsidRDefault="00014EFC" w:rsidP="005E23B8">
      <w:pPr>
        <w:pStyle w:val="a7"/>
        <w:tabs>
          <w:tab w:val="left" w:pos="86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3C2C86" w:rsidRDefault="003C2C86" w:rsidP="00E608B9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3C2C86" w:rsidRDefault="003C2C86" w:rsidP="00E608B9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1E01E9" w:rsidRPr="003C2C86" w:rsidRDefault="003C2C86" w:rsidP="00F1314F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Додаток </w:t>
      </w:r>
    </w:p>
    <w:p w:rsidR="001E01E9" w:rsidRDefault="001E01E9" w:rsidP="00F1314F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рішення виконавчого комітету</w:t>
      </w:r>
    </w:p>
    <w:p w:rsidR="001E01E9" w:rsidRDefault="001E01E9" w:rsidP="00F1314F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</w:p>
    <w:p w:rsidR="003C2C86" w:rsidRDefault="001E01E9" w:rsidP="00F1314F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13 </w:t>
      </w:r>
      <w:r w:rsidR="003C2C8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груд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ня 202</w:t>
      </w:r>
      <w:r w:rsidR="003C2C8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</w:p>
    <w:p w:rsidR="001E01E9" w:rsidRDefault="00B722A2" w:rsidP="00F1314F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702</w:t>
      </w:r>
      <w:r w:rsidR="00254C10" w:rsidRPr="00C14CC8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C2C8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44</w:t>
      </w:r>
      <w:r w:rsidR="001E01E9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 w:rsidR="001E01E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VIII</w:t>
      </w:r>
    </w:p>
    <w:p w:rsidR="00517AA4" w:rsidRDefault="00517AA4" w:rsidP="001E01E9">
      <w:pPr>
        <w:pStyle w:val="a7"/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7AA4" w:rsidRDefault="00517AA4" w:rsidP="00E608B9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7AA4" w:rsidRDefault="00517AA4" w:rsidP="00E608B9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ВИСНОВОК</w:t>
      </w:r>
    </w:p>
    <w:p w:rsidR="00014EFC" w:rsidRDefault="00517AA4" w:rsidP="00E608B9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органу опіки та піклування про доцільність встановлення опіки та призначення опікуна над </w:t>
      </w:r>
      <w:proofErr w:type="spellStart"/>
      <w:r w:rsidR="00D77AB1">
        <w:rPr>
          <w:rFonts w:ascii="Times New Roman" w:eastAsia="Times New Roman" w:hAnsi="Times New Roman" w:cs="Times New Roman"/>
          <w:sz w:val="28"/>
          <w:szCs w:val="28"/>
          <w:lang w:eastAsia="uk-UA"/>
        </w:rPr>
        <w:t>Томилець</w:t>
      </w:r>
      <w:proofErr w:type="spellEnd"/>
      <w:r w:rsidR="00D77A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Оксаною Григорівною</w:t>
      </w:r>
      <w:r w:rsidR="00014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</w:p>
    <w:p w:rsidR="00517AA4" w:rsidRPr="00B722A2" w:rsidRDefault="00014EFC" w:rsidP="00E608B9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особою з інвалідністю 1 групи </w:t>
      </w:r>
      <w:r w:rsidR="00E46FD2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6F2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E46FD2" w:rsidRPr="00B722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1E01E9" w:rsidRPr="002C75C1" w:rsidRDefault="001E01E9" w:rsidP="002C75C1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C75C1" w:rsidRPr="00A03354" w:rsidRDefault="0036793A" w:rsidP="00E77169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75C1">
        <w:rPr>
          <w:rFonts w:ascii="Times New Roman" w:hAnsi="Times New Roman" w:cs="Times New Roman"/>
          <w:color w:val="000000"/>
          <w:sz w:val="28"/>
          <w:szCs w:val="28"/>
        </w:rPr>
        <w:tab/>
        <w:t>Розглянувши заяву та додані документи громадян</w:t>
      </w:r>
      <w:r w:rsidR="000F2A36" w:rsidRPr="000F2A36">
        <w:rPr>
          <w:rFonts w:ascii="Times New Roman" w:hAnsi="Times New Roman" w:cs="Times New Roman"/>
          <w:color w:val="000000"/>
          <w:sz w:val="28"/>
          <w:szCs w:val="28"/>
        </w:rPr>
        <w:t>ина</w:t>
      </w:r>
      <w:r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75C1">
        <w:rPr>
          <w:rFonts w:ascii="Times New Roman" w:hAnsi="Times New Roman" w:cs="Times New Roman"/>
          <w:color w:val="000000"/>
          <w:sz w:val="28"/>
          <w:szCs w:val="28"/>
        </w:rPr>
        <w:t>Томил</w:t>
      </w:r>
      <w:r w:rsidR="001B4C98" w:rsidRPr="00B722A2">
        <w:rPr>
          <w:rFonts w:ascii="Times New Roman" w:hAnsi="Times New Roman" w:cs="Times New Roman"/>
          <w:color w:val="000000"/>
          <w:sz w:val="28"/>
          <w:szCs w:val="28"/>
        </w:rPr>
        <w:t>ьця</w:t>
      </w:r>
      <w:proofErr w:type="spellEnd"/>
      <w:r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2A36" w:rsidRPr="000F2A36">
        <w:rPr>
          <w:rFonts w:ascii="Times New Roman" w:hAnsi="Times New Roman" w:cs="Times New Roman"/>
          <w:color w:val="000000"/>
          <w:sz w:val="28"/>
          <w:szCs w:val="28"/>
        </w:rPr>
        <w:t>Андрія Григоровича</w:t>
      </w:r>
      <w:r w:rsidR="00F0385C"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02115">
        <w:rPr>
          <w:sz w:val="28"/>
          <w:szCs w:val="28"/>
        </w:rPr>
        <w:t>********</w:t>
      </w:r>
      <w:r w:rsidR="00002115">
        <w:rPr>
          <w:sz w:val="28"/>
          <w:szCs w:val="28"/>
        </w:rPr>
        <w:t xml:space="preserve"> </w:t>
      </w:r>
      <w:r w:rsidR="00F0385C"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року </w:t>
      </w:r>
      <w:r w:rsidR="000F2A36">
        <w:rPr>
          <w:rFonts w:ascii="Times New Roman" w:hAnsi="Times New Roman" w:cs="Times New Roman"/>
          <w:color w:val="000000"/>
          <w:sz w:val="28"/>
          <w:szCs w:val="28"/>
        </w:rPr>
        <w:t>народження, як</w:t>
      </w:r>
      <w:r w:rsidR="000F2A36" w:rsidRPr="000F2A36"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="00F0385C"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 по вулиці </w:t>
      </w:r>
      <w:r w:rsidR="00002115">
        <w:rPr>
          <w:sz w:val="28"/>
          <w:szCs w:val="28"/>
        </w:rPr>
        <w:t>********</w:t>
      </w:r>
      <w:r w:rsidR="00DA7BA5" w:rsidRPr="002C75C1">
        <w:rPr>
          <w:rFonts w:ascii="Times New Roman" w:hAnsi="Times New Roman" w:cs="Times New Roman"/>
          <w:color w:val="000000"/>
          <w:sz w:val="28"/>
          <w:szCs w:val="28"/>
        </w:rPr>
        <w:t>, в с. Горбачі Чернігівського району Чернігівської області</w:t>
      </w:r>
      <w:r w:rsidR="000F2A36" w:rsidRPr="000F2A36">
        <w:rPr>
          <w:rFonts w:ascii="Times New Roman" w:hAnsi="Times New Roman" w:cs="Times New Roman"/>
          <w:color w:val="000000"/>
          <w:sz w:val="28"/>
          <w:szCs w:val="28"/>
        </w:rPr>
        <w:t>, а зареєстрований</w:t>
      </w:r>
      <w:r w:rsidR="00DA7BA5"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2A36">
        <w:rPr>
          <w:rFonts w:ascii="Times New Roman" w:hAnsi="Times New Roman" w:cs="Times New Roman"/>
          <w:sz w:val="28"/>
          <w:szCs w:val="28"/>
        </w:rPr>
        <w:t xml:space="preserve">в м. Чернігів, вул. </w:t>
      </w:r>
      <w:r w:rsidR="00002115">
        <w:rPr>
          <w:sz w:val="28"/>
          <w:szCs w:val="28"/>
        </w:rPr>
        <w:t>********</w:t>
      </w:r>
      <w:r w:rsidR="00002115">
        <w:rPr>
          <w:sz w:val="28"/>
          <w:szCs w:val="28"/>
        </w:rPr>
        <w:t xml:space="preserve"> </w:t>
      </w:r>
      <w:r w:rsidR="000F2A36">
        <w:rPr>
          <w:rFonts w:ascii="Times New Roman" w:hAnsi="Times New Roman" w:cs="Times New Roman"/>
          <w:color w:val="000000"/>
          <w:sz w:val="28"/>
          <w:szCs w:val="28"/>
        </w:rPr>
        <w:t xml:space="preserve">з проханням призначити </w:t>
      </w:r>
      <w:proofErr w:type="spellStart"/>
      <w:r w:rsidR="000F2A36">
        <w:rPr>
          <w:rFonts w:ascii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="00DA7BA5"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 опікуном </w:t>
      </w:r>
      <w:r w:rsidR="0025235B"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над </w:t>
      </w:r>
      <w:r w:rsidR="000F2A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сестрою</w:t>
      </w:r>
      <w:r w:rsidR="0025235B"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, особою з інвалідністю 1 групи – А, </w:t>
      </w:r>
      <w:proofErr w:type="spellStart"/>
      <w:r w:rsidR="0025235B" w:rsidRPr="002C75C1">
        <w:rPr>
          <w:rFonts w:ascii="Times New Roman" w:hAnsi="Times New Roman" w:cs="Times New Roman"/>
          <w:color w:val="000000"/>
          <w:sz w:val="28"/>
          <w:szCs w:val="28"/>
        </w:rPr>
        <w:t>Томилець</w:t>
      </w:r>
      <w:proofErr w:type="spellEnd"/>
      <w:r w:rsidR="0025235B"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 Оксаною Григорівною</w:t>
      </w:r>
      <w:r w:rsidR="00B6411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F4809"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2115">
        <w:rPr>
          <w:sz w:val="28"/>
          <w:szCs w:val="28"/>
        </w:rPr>
        <w:t>********</w:t>
      </w:r>
      <w:r w:rsidR="00002115">
        <w:rPr>
          <w:sz w:val="28"/>
          <w:szCs w:val="28"/>
        </w:rPr>
        <w:t xml:space="preserve"> </w:t>
      </w:r>
      <w:bookmarkStart w:id="0" w:name="_GoBack"/>
      <w:bookmarkEnd w:id="0"/>
      <w:r w:rsidR="00FF4809" w:rsidRPr="002C75C1">
        <w:rPr>
          <w:rFonts w:ascii="Times New Roman" w:hAnsi="Times New Roman" w:cs="Times New Roman"/>
          <w:color w:val="000000"/>
          <w:sz w:val="28"/>
          <w:szCs w:val="28"/>
        </w:rPr>
        <w:t>року народження, встановлено, що згідно довідки медико-соціальної експертної комісії</w:t>
      </w:r>
      <w:r w:rsidR="002C75C1"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 від 14.11.2011 року, </w:t>
      </w:r>
      <w:proofErr w:type="spellStart"/>
      <w:r w:rsidR="002C75C1" w:rsidRPr="002C75C1">
        <w:rPr>
          <w:rFonts w:ascii="Times New Roman" w:hAnsi="Times New Roman" w:cs="Times New Roman"/>
          <w:color w:val="000000"/>
          <w:sz w:val="28"/>
          <w:szCs w:val="28"/>
        </w:rPr>
        <w:t>Томилець</w:t>
      </w:r>
      <w:proofErr w:type="spellEnd"/>
      <w:r w:rsidR="002C75C1"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 О.Г. потребує стороннього догляду та нагляду.</w:t>
      </w:r>
      <w:r w:rsidR="00E77169" w:rsidRPr="00E771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3354">
        <w:rPr>
          <w:rFonts w:ascii="Times New Roman" w:hAnsi="Times New Roman" w:cs="Times New Roman"/>
          <w:sz w:val="28"/>
          <w:szCs w:val="28"/>
        </w:rPr>
        <w:t xml:space="preserve">Рішенням </w:t>
      </w:r>
      <w:proofErr w:type="spellStart"/>
      <w:r w:rsidR="00A03354">
        <w:rPr>
          <w:rFonts w:ascii="Times New Roman" w:hAnsi="Times New Roman" w:cs="Times New Roman"/>
          <w:sz w:val="28"/>
          <w:szCs w:val="28"/>
        </w:rPr>
        <w:t>Козелецького</w:t>
      </w:r>
      <w:proofErr w:type="spellEnd"/>
      <w:r w:rsidR="00A03354">
        <w:rPr>
          <w:rFonts w:ascii="Times New Roman" w:hAnsi="Times New Roman" w:cs="Times New Roman"/>
          <w:sz w:val="28"/>
          <w:szCs w:val="28"/>
        </w:rPr>
        <w:t xml:space="preserve"> районного суду від 04.10.2021 року </w:t>
      </w:r>
      <w:proofErr w:type="spellStart"/>
      <w:r w:rsidR="00A03354">
        <w:rPr>
          <w:rFonts w:ascii="Times New Roman" w:hAnsi="Times New Roman" w:cs="Times New Roman"/>
          <w:sz w:val="28"/>
          <w:szCs w:val="28"/>
        </w:rPr>
        <w:t>Томилець</w:t>
      </w:r>
      <w:proofErr w:type="spellEnd"/>
      <w:r w:rsidR="00A03354">
        <w:rPr>
          <w:rFonts w:ascii="Times New Roman" w:hAnsi="Times New Roman" w:cs="Times New Roman"/>
          <w:sz w:val="28"/>
          <w:szCs w:val="28"/>
        </w:rPr>
        <w:t xml:space="preserve"> Оксана Григорівна визнана недієздатною</w:t>
      </w:r>
      <w:r w:rsidR="00A0335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C75C1" w:rsidRPr="004E25AF" w:rsidRDefault="002C75C1" w:rsidP="001559CD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Виходячи з вищенаведеного, на підставі акту обстеження матеріально-побутових умов сім</w:t>
      </w:r>
      <w:r w:rsidRPr="00C21D00">
        <w:rPr>
          <w:rFonts w:ascii="Times New Roman" w:hAnsi="Times New Roman" w:cs="Times New Roman"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="00C21D00">
        <w:rPr>
          <w:rFonts w:ascii="Times New Roman" w:hAnsi="Times New Roman" w:cs="Times New Roman"/>
          <w:color w:val="000000"/>
          <w:sz w:val="28"/>
          <w:szCs w:val="28"/>
        </w:rPr>
        <w:t xml:space="preserve">, враховуючи те, що </w:t>
      </w:r>
      <w:proofErr w:type="spellStart"/>
      <w:r w:rsidR="00A03354" w:rsidRPr="00A0335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A03354">
        <w:rPr>
          <w:rFonts w:ascii="Times New Roman" w:hAnsi="Times New Roman" w:cs="Times New Roman"/>
          <w:color w:val="000000"/>
          <w:sz w:val="28"/>
          <w:szCs w:val="28"/>
        </w:rPr>
        <w:t>омилець</w:t>
      </w:r>
      <w:proofErr w:type="spellEnd"/>
      <w:r w:rsidR="00A033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3354" w:rsidRPr="00A03354">
        <w:rPr>
          <w:rFonts w:ascii="Times New Roman" w:hAnsi="Times New Roman" w:cs="Times New Roman"/>
          <w:color w:val="000000"/>
          <w:sz w:val="28"/>
          <w:szCs w:val="28"/>
        </w:rPr>
        <w:t>А.Г.</w:t>
      </w:r>
      <w:r w:rsidR="00C21D00">
        <w:rPr>
          <w:rFonts w:ascii="Times New Roman" w:hAnsi="Times New Roman" w:cs="Times New Roman"/>
          <w:color w:val="000000"/>
          <w:sz w:val="28"/>
          <w:szCs w:val="28"/>
        </w:rPr>
        <w:t xml:space="preserve"> здійснює постійний сторонній догляд та нагляд за </w:t>
      </w:r>
      <w:r w:rsidR="00A03354" w:rsidRPr="00A03354">
        <w:rPr>
          <w:rFonts w:ascii="Times New Roman" w:hAnsi="Times New Roman" w:cs="Times New Roman"/>
          <w:color w:val="000000"/>
          <w:sz w:val="28"/>
          <w:szCs w:val="28"/>
        </w:rPr>
        <w:t xml:space="preserve">сестрою </w:t>
      </w:r>
      <w:proofErr w:type="spellStart"/>
      <w:r w:rsidR="00C21D00">
        <w:rPr>
          <w:rFonts w:ascii="Times New Roman" w:hAnsi="Times New Roman" w:cs="Times New Roman"/>
          <w:color w:val="000000"/>
          <w:sz w:val="28"/>
          <w:szCs w:val="28"/>
        </w:rPr>
        <w:t>Томилець</w:t>
      </w:r>
      <w:proofErr w:type="spellEnd"/>
      <w:r w:rsidR="00C21D00">
        <w:rPr>
          <w:rFonts w:ascii="Times New Roman" w:hAnsi="Times New Roman" w:cs="Times New Roman"/>
          <w:color w:val="000000"/>
          <w:sz w:val="28"/>
          <w:szCs w:val="28"/>
        </w:rPr>
        <w:t xml:space="preserve"> О.Г., орган опіки та піклування </w:t>
      </w:r>
      <w:r w:rsidR="00C14CC8">
        <w:rPr>
          <w:rFonts w:ascii="Times New Roman" w:hAnsi="Times New Roman" w:cs="Times New Roman"/>
          <w:color w:val="000000"/>
          <w:sz w:val="28"/>
          <w:szCs w:val="28"/>
        </w:rPr>
        <w:t>при викона</w:t>
      </w:r>
      <w:r w:rsidR="00C14CC8" w:rsidRPr="00C14CC8">
        <w:rPr>
          <w:rFonts w:ascii="Times New Roman" w:hAnsi="Times New Roman" w:cs="Times New Roman"/>
          <w:color w:val="000000"/>
          <w:sz w:val="28"/>
          <w:szCs w:val="28"/>
        </w:rPr>
        <w:t xml:space="preserve">вчому комітеті </w:t>
      </w:r>
      <w:r w:rsidR="00C14CC8">
        <w:rPr>
          <w:rFonts w:ascii="Times New Roman" w:hAnsi="Times New Roman" w:cs="Times New Roman"/>
          <w:color w:val="000000"/>
          <w:sz w:val="28"/>
          <w:szCs w:val="28"/>
        </w:rPr>
        <w:t xml:space="preserve">Козелецької </w:t>
      </w:r>
      <w:r w:rsidR="00C21D00">
        <w:rPr>
          <w:rFonts w:ascii="Times New Roman" w:hAnsi="Times New Roman" w:cs="Times New Roman"/>
          <w:color w:val="000000"/>
          <w:sz w:val="28"/>
          <w:szCs w:val="28"/>
        </w:rPr>
        <w:t>селищної ради дійшов висновку про можливість викон</w:t>
      </w:r>
      <w:r w:rsidR="00E77169">
        <w:rPr>
          <w:rFonts w:ascii="Times New Roman" w:hAnsi="Times New Roman" w:cs="Times New Roman"/>
          <w:color w:val="000000"/>
          <w:sz w:val="28"/>
          <w:szCs w:val="28"/>
        </w:rPr>
        <w:t xml:space="preserve">увати обов’язки опікуна </w:t>
      </w:r>
      <w:proofErr w:type="spellStart"/>
      <w:r w:rsidR="00E77169">
        <w:rPr>
          <w:rFonts w:ascii="Times New Roman" w:hAnsi="Times New Roman" w:cs="Times New Roman"/>
          <w:color w:val="000000"/>
          <w:sz w:val="28"/>
          <w:szCs w:val="28"/>
        </w:rPr>
        <w:t>Томил</w:t>
      </w:r>
      <w:r w:rsidR="00E77169" w:rsidRPr="00E77169">
        <w:rPr>
          <w:rFonts w:ascii="Times New Roman" w:hAnsi="Times New Roman" w:cs="Times New Roman"/>
          <w:color w:val="000000"/>
          <w:sz w:val="28"/>
          <w:szCs w:val="28"/>
        </w:rPr>
        <w:t>ьцем</w:t>
      </w:r>
      <w:proofErr w:type="spellEnd"/>
      <w:r w:rsidR="00C21D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3354" w:rsidRPr="00A03354">
        <w:rPr>
          <w:rFonts w:ascii="Times New Roman" w:hAnsi="Times New Roman" w:cs="Times New Roman"/>
          <w:color w:val="000000"/>
          <w:sz w:val="28"/>
          <w:szCs w:val="28"/>
        </w:rPr>
        <w:t>Андрієм Григоровичем</w:t>
      </w:r>
      <w:r w:rsidR="00C21D00">
        <w:rPr>
          <w:rFonts w:ascii="Times New Roman" w:hAnsi="Times New Roman" w:cs="Times New Roman"/>
          <w:color w:val="000000"/>
          <w:sz w:val="28"/>
          <w:szCs w:val="28"/>
        </w:rPr>
        <w:t xml:space="preserve"> по відношенню до </w:t>
      </w:r>
      <w:r w:rsidR="00A03354" w:rsidRPr="00A03354">
        <w:rPr>
          <w:rFonts w:ascii="Times New Roman" w:hAnsi="Times New Roman" w:cs="Times New Roman"/>
          <w:color w:val="000000"/>
          <w:sz w:val="28"/>
          <w:szCs w:val="28"/>
        </w:rPr>
        <w:t>його сестри</w:t>
      </w:r>
      <w:r w:rsidR="00C21D00">
        <w:rPr>
          <w:rFonts w:ascii="Times New Roman" w:hAnsi="Times New Roman" w:cs="Times New Roman"/>
          <w:color w:val="000000"/>
          <w:sz w:val="28"/>
          <w:szCs w:val="28"/>
        </w:rPr>
        <w:t xml:space="preserve">, особи з інвалідністю 1 групи – А, </w:t>
      </w:r>
      <w:proofErr w:type="spellStart"/>
      <w:r w:rsidR="00C21D00">
        <w:rPr>
          <w:rFonts w:ascii="Times New Roman" w:hAnsi="Times New Roman" w:cs="Times New Roman"/>
          <w:color w:val="000000"/>
          <w:sz w:val="28"/>
          <w:szCs w:val="28"/>
        </w:rPr>
        <w:t>Томилець</w:t>
      </w:r>
      <w:proofErr w:type="spellEnd"/>
      <w:r w:rsidR="00C21D00">
        <w:rPr>
          <w:rFonts w:ascii="Times New Roman" w:hAnsi="Times New Roman" w:cs="Times New Roman"/>
          <w:color w:val="000000"/>
          <w:sz w:val="28"/>
          <w:szCs w:val="28"/>
        </w:rPr>
        <w:t xml:space="preserve"> Оксани Григорівни.</w:t>
      </w:r>
    </w:p>
    <w:p w:rsidR="00E608B9" w:rsidRDefault="00E608B9" w:rsidP="001559CD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6F5E43" w:rsidRDefault="006F5E43" w:rsidP="001559CD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6F5E43" w:rsidRDefault="006F5E43" w:rsidP="001559CD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 (секретар)</w:t>
      </w:r>
    </w:p>
    <w:p w:rsidR="006F5E43" w:rsidRPr="001559CD" w:rsidRDefault="006F5E43" w:rsidP="002C75C1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</w:t>
      </w:r>
      <w:r w:rsidR="0030395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1559C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1559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</w:t>
      </w:r>
      <w:r w:rsidR="001559C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1559CD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Людмила НАБІЛЬСЬКА</w:t>
      </w:r>
    </w:p>
    <w:sectPr w:rsidR="006F5E43" w:rsidRPr="001559CD" w:rsidSect="00DC77F9">
      <w:pgSz w:w="11906" w:h="16838"/>
      <w:pgMar w:top="851" w:right="991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4B25"/>
    <w:multiLevelType w:val="hybridMultilevel"/>
    <w:tmpl w:val="1BB43542"/>
    <w:lvl w:ilvl="0" w:tplc="AD84268C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2FA1610E"/>
    <w:multiLevelType w:val="hybridMultilevel"/>
    <w:tmpl w:val="DCE49C52"/>
    <w:lvl w:ilvl="0" w:tplc="57084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CEE7920"/>
    <w:multiLevelType w:val="hybridMultilevel"/>
    <w:tmpl w:val="A04616E8"/>
    <w:lvl w:ilvl="0" w:tplc="4A202B7C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6ED95128"/>
    <w:multiLevelType w:val="hybridMultilevel"/>
    <w:tmpl w:val="B2469B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D2693B"/>
    <w:multiLevelType w:val="hybridMultilevel"/>
    <w:tmpl w:val="91482210"/>
    <w:lvl w:ilvl="0" w:tplc="6DEC7B0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51143"/>
    <w:rsid w:val="00002115"/>
    <w:rsid w:val="00014EFC"/>
    <w:rsid w:val="000422EA"/>
    <w:rsid w:val="000F2A36"/>
    <w:rsid w:val="000F65F3"/>
    <w:rsid w:val="001559CD"/>
    <w:rsid w:val="0017004D"/>
    <w:rsid w:val="00190C73"/>
    <w:rsid w:val="001B4C98"/>
    <w:rsid w:val="001C14A0"/>
    <w:rsid w:val="001C45C7"/>
    <w:rsid w:val="001D0B36"/>
    <w:rsid w:val="001E01E9"/>
    <w:rsid w:val="00202771"/>
    <w:rsid w:val="00215067"/>
    <w:rsid w:val="00220D86"/>
    <w:rsid w:val="0025235B"/>
    <w:rsid w:val="00254C10"/>
    <w:rsid w:val="002C75C1"/>
    <w:rsid w:val="002D1CFD"/>
    <w:rsid w:val="002F3E39"/>
    <w:rsid w:val="0030395B"/>
    <w:rsid w:val="00351143"/>
    <w:rsid w:val="0036793A"/>
    <w:rsid w:val="003C2C86"/>
    <w:rsid w:val="003D6ED4"/>
    <w:rsid w:val="003E3CE9"/>
    <w:rsid w:val="003F20D4"/>
    <w:rsid w:val="00451595"/>
    <w:rsid w:val="004565B0"/>
    <w:rsid w:val="00457129"/>
    <w:rsid w:val="004C78D1"/>
    <w:rsid w:val="004D47A5"/>
    <w:rsid w:val="004E25AF"/>
    <w:rsid w:val="004F6511"/>
    <w:rsid w:val="004F73D0"/>
    <w:rsid w:val="00517AA4"/>
    <w:rsid w:val="00530433"/>
    <w:rsid w:val="00584AE5"/>
    <w:rsid w:val="00597D12"/>
    <w:rsid w:val="005E23B8"/>
    <w:rsid w:val="005E5006"/>
    <w:rsid w:val="00627760"/>
    <w:rsid w:val="00627ADB"/>
    <w:rsid w:val="006372C8"/>
    <w:rsid w:val="006B48BD"/>
    <w:rsid w:val="006D3AD7"/>
    <w:rsid w:val="006E59AD"/>
    <w:rsid w:val="006F2A8C"/>
    <w:rsid w:val="006F5E43"/>
    <w:rsid w:val="006F6146"/>
    <w:rsid w:val="00712539"/>
    <w:rsid w:val="0073742B"/>
    <w:rsid w:val="00744094"/>
    <w:rsid w:val="00750CE9"/>
    <w:rsid w:val="007A5E86"/>
    <w:rsid w:val="007F14B6"/>
    <w:rsid w:val="00865C28"/>
    <w:rsid w:val="0086798B"/>
    <w:rsid w:val="008C0BE3"/>
    <w:rsid w:val="008C1C6B"/>
    <w:rsid w:val="00944A04"/>
    <w:rsid w:val="009508A5"/>
    <w:rsid w:val="00960A03"/>
    <w:rsid w:val="00982BFF"/>
    <w:rsid w:val="009A29FB"/>
    <w:rsid w:val="009C273C"/>
    <w:rsid w:val="009F18AB"/>
    <w:rsid w:val="00A03354"/>
    <w:rsid w:val="00A42D70"/>
    <w:rsid w:val="00B03648"/>
    <w:rsid w:val="00B07D05"/>
    <w:rsid w:val="00B11888"/>
    <w:rsid w:val="00B307ED"/>
    <w:rsid w:val="00B4453F"/>
    <w:rsid w:val="00B64111"/>
    <w:rsid w:val="00B722A2"/>
    <w:rsid w:val="00BB33D9"/>
    <w:rsid w:val="00BB3AEE"/>
    <w:rsid w:val="00BE0788"/>
    <w:rsid w:val="00C14CC8"/>
    <w:rsid w:val="00C21D00"/>
    <w:rsid w:val="00CC3275"/>
    <w:rsid w:val="00D11A87"/>
    <w:rsid w:val="00D25F7A"/>
    <w:rsid w:val="00D50A18"/>
    <w:rsid w:val="00D66497"/>
    <w:rsid w:val="00D70D2F"/>
    <w:rsid w:val="00D77AB1"/>
    <w:rsid w:val="00DA4EB2"/>
    <w:rsid w:val="00DA7BA5"/>
    <w:rsid w:val="00DB31C1"/>
    <w:rsid w:val="00DC77F9"/>
    <w:rsid w:val="00DE0FFC"/>
    <w:rsid w:val="00DE3249"/>
    <w:rsid w:val="00DE6D21"/>
    <w:rsid w:val="00DF5408"/>
    <w:rsid w:val="00E35FD7"/>
    <w:rsid w:val="00E46FD2"/>
    <w:rsid w:val="00E608B9"/>
    <w:rsid w:val="00E61C20"/>
    <w:rsid w:val="00E77169"/>
    <w:rsid w:val="00E8295E"/>
    <w:rsid w:val="00EA21BD"/>
    <w:rsid w:val="00EF2605"/>
    <w:rsid w:val="00F0385C"/>
    <w:rsid w:val="00F1314F"/>
    <w:rsid w:val="00F15D4C"/>
    <w:rsid w:val="00F1784F"/>
    <w:rsid w:val="00F3178E"/>
    <w:rsid w:val="00F91E19"/>
    <w:rsid w:val="00FC3037"/>
    <w:rsid w:val="00FC5B50"/>
    <w:rsid w:val="00FC6667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B6"/>
  </w:style>
  <w:style w:type="paragraph" w:styleId="1">
    <w:name w:val="heading 1"/>
    <w:basedOn w:val="a"/>
    <w:next w:val="a"/>
    <w:link w:val="10"/>
    <w:uiPriority w:val="99"/>
    <w:qFormat/>
    <w:rsid w:val="003F20D4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E3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F20D4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4">
    <w:name w:val="Hyperlink"/>
    <w:basedOn w:val="a0"/>
    <w:uiPriority w:val="99"/>
    <w:semiHidden/>
    <w:unhideWhenUsed/>
    <w:rsid w:val="003F20D4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1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11A87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4F73D0"/>
    <w:pPr>
      <w:spacing w:after="0" w:line="240" w:lineRule="auto"/>
    </w:pPr>
  </w:style>
  <w:style w:type="paragraph" w:customStyle="1" w:styleId="p6">
    <w:name w:val="p6"/>
    <w:basedOn w:val="a"/>
    <w:rsid w:val="004F6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37">
    <w:name w:val="rvts37"/>
    <w:rsid w:val="004F6511"/>
  </w:style>
  <w:style w:type="paragraph" w:styleId="a8">
    <w:name w:val="Title"/>
    <w:basedOn w:val="a"/>
    <w:next w:val="a"/>
    <w:link w:val="a9"/>
    <w:uiPriority w:val="10"/>
    <w:qFormat/>
    <w:rsid w:val="00F3178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 Знак"/>
    <w:basedOn w:val="a0"/>
    <w:link w:val="a8"/>
    <w:uiPriority w:val="10"/>
    <w:rsid w:val="00F3178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F20D4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E3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F20D4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4">
    <w:name w:val="Hyperlink"/>
    <w:basedOn w:val="a0"/>
    <w:uiPriority w:val="99"/>
    <w:semiHidden/>
    <w:unhideWhenUsed/>
    <w:rsid w:val="003F20D4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1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1A87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4F73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F3B3B-A5C0-485E-9EFE-2FAE6F013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Євген</cp:lastModifiedBy>
  <cp:revision>30</cp:revision>
  <cp:lastPrinted>2021-04-09T12:22:00Z</cp:lastPrinted>
  <dcterms:created xsi:type="dcterms:W3CDTF">2022-12-09T08:55:00Z</dcterms:created>
  <dcterms:modified xsi:type="dcterms:W3CDTF">2023-01-02T13:54:00Z</dcterms:modified>
</cp:coreProperties>
</file>